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D8298" w14:textId="6D89728A" w:rsidR="006F0537" w:rsidRDefault="006F0537" w:rsidP="006F0537">
      <w:pPr>
        <w:tabs>
          <w:tab w:val="left" w:pos="1215"/>
        </w:tabs>
        <w:spacing w:after="0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B33A7A" wp14:editId="6D13642D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511939" cy="135342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9" cy="1353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Phillips County Sheriff’s Office</w:t>
      </w:r>
    </w:p>
    <w:p w14:paraId="4CFC0D2C" w14:textId="7921C5E5" w:rsidR="006F0537" w:rsidRDefault="006F0537" w:rsidP="006F0537">
      <w:pPr>
        <w:tabs>
          <w:tab w:val="left" w:pos="12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Complaint – Stolen/Damaged Form</w:t>
      </w:r>
    </w:p>
    <w:p w14:paraId="1FB1EA6A" w14:textId="19786EF5" w:rsidR="006F0537" w:rsidRDefault="006F0537" w:rsidP="006F0537">
      <w:pPr>
        <w:tabs>
          <w:tab w:val="left" w:pos="121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Phone: (406) 654-2350</w:t>
      </w:r>
    </w:p>
    <w:p w14:paraId="3C4572FD" w14:textId="0EB5C0DC" w:rsidR="006F0537" w:rsidRPr="006F0537" w:rsidRDefault="006F0537" w:rsidP="006F0537">
      <w:pPr>
        <w:tabs>
          <w:tab w:val="left" w:pos="121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Fax: (406) 654-1213</w:t>
      </w:r>
    </w:p>
    <w:p w14:paraId="63EB2B59" w14:textId="092BAA2F" w:rsidR="006F0537" w:rsidRDefault="006F0537" w:rsidP="006F0537">
      <w:pPr>
        <w:spacing w:after="0"/>
        <w:rPr>
          <w:sz w:val="20"/>
          <w:szCs w:val="20"/>
        </w:rPr>
      </w:pPr>
      <w:r>
        <w:br w:type="textWrapping" w:clear="all"/>
      </w:r>
      <w:r>
        <w:rPr>
          <w:b/>
          <w:bCs/>
          <w:sz w:val="20"/>
          <w:szCs w:val="20"/>
        </w:rPr>
        <w:t>MCA 45-7-205 False reports to law enforcement authorities.</w:t>
      </w:r>
      <w:r>
        <w:rPr>
          <w:sz w:val="20"/>
          <w:szCs w:val="20"/>
        </w:rPr>
        <w:t xml:space="preserve"> (1) A person commits an offence under this section if the person knowingly: (a) gives false information to any law enforcement officer with the purpose to implicate another; (b) reports to law enforcement authorities an offense or other incident within their concern knowing that it did not occur; or (c) pretends to furnish law enforcement authorities with information relating to an offen</w:t>
      </w:r>
      <w:r w:rsidR="00F00BE7">
        <w:rPr>
          <w:sz w:val="20"/>
          <w:szCs w:val="20"/>
        </w:rPr>
        <w:t>s</w:t>
      </w:r>
      <w:r>
        <w:rPr>
          <w:sz w:val="20"/>
          <w:szCs w:val="20"/>
        </w:rPr>
        <w:t>e or incident</w:t>
      </w:r>
      <w:r w:rsidR="00F00BE7">
        <w:rPr>
          <w:sz w:val="20"/>
          <w:szCs w:val="20"/>
        </w:rPr>
        <w:t xml:space="preserve"> when the person knows that the person has no information relating to the offense or incident. (2) A person convicted under this section shall be fined not to exceed $500 or be imprisoned in the county jail for any term not to exceed 6 months or both.</w:t>
      </w:r>
    </w:p>
    <w:p w14:paraId="6B2C8AAA" w14:textId="26D08170" w:rsidR="00F00BE7" w:rsidRDefault="00F00BE7" w:rsidP="006F0537">
      <w:pPr>
        <w:spacing w:after="0"/>
        <w:rPr>
          <w:sz w:val="20"/>
          <w:szCs w:val="20"/>
        </w:rPr>
      </w:pPr>
    </w:p>
    <w:p w14:paraId="28026BE6" w14:textId="55149624" w:rsidR="00F00BE7" w:rsidRPr="00F00BE7" w:rsidRDefault="00F00BE7" w:rsidP="006F053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Complainant Name: ________________________________ DOB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5329730" w14:textId="59355594" w:rsidR="00F00BE7" w:rsidRDefault="00F00BE7" w:rsidP="006F053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Phone __________________ Address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E20E8D4" w14:textId="7F90F397" w:rsidR="00F00BE7" w:rsidRDefault="00F00BE7" w:rsidP="006F0537">
      <w:pPr>
        <w:spacing w:after="0"/>
        <w:rPr>
          <w:sz w:val="24"/>
          <w:szCs w:val="24"/>
          <w:u w:val="single"/>
        </w:rPr>
      </w:pPr>
    </w:p>
    <w:p w14:paraId="76DDDB51" w14:textId="6584C41C" w:rsidR="00F00BE7" w:rsidRDefault="00F00BE7" w:rsidP="00F00BE7">
      <w:pPr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Primary Complaint (check all that apply)</w:t>
      </w:r>
    </w:p>
    <w:p w14:paraId="73AE6756" w14:textId="3E88EF18" w:rsidR="00F00BE7" w:rsidRDefault="00F00BE7" w:rsidP="00F00BE7">
      <w:pPr>
        <w:spacing w:after="0"/>
        <w:rPr>
          <w:sz w:val="24"/>
          <w:szCs w:val="24"/>
        </w:rPr>
      </w:pPr>
      <w:r>
        <w:rPr>
          <w:sz w:val="24"/>
          <w:szCs w:val="24"/>
        </w:rPr>
        <w:t>Noise __</w:t>
      </w:r>
      <w:r>
        <w:rPr>
          <w:sz w:val="24"/>
          <w:szCs w:val="24"/>
        </w:rPr>
        <w:tab/>
        <w:t>Parking __</w:t>
      </w:r>
      <w:r>
        <w:rPr>
          <w:sz w:val="24"/>
          <w:szCs w:val="24"/>
        </w:rPr>
        <w:tab/>
        <w:t>Disorderly Conduct __</w:t>
      </w:r>
      <w:r>
        <w:rPr>
          <w:sz w:val="24"/>
          <w:szCs w:val="24"/>
        </w:rPr>
        <w:tab/>
        <w:t>Traffic __</w:t>
      </w:r>
      <w:r>
        <w:rPr>
          <w:sz w:val="24"/>
          <w:szCs w:val="24"/>
        </w:rPr>
        <w:tab/>
        <w:t>Stalking __</w:t>
      </w:r>
    </w:p>
    <w:p w14:paraId="26493FCA" w14:textId="38BE8A38" w:rsidR="00F00BE7" w:rsidRDefault="00F00BE7" w:rsidP="00F00BE7">
      <w:pPr>
        <w:spacing w:after="0"/>
        <w:rPr>
          <w:sz w:val="24"/>
          <w:szCs w:val="24"/>
        </w:rPr>
      </w:pPr>
      <w:r>
        <w:rPr>
          <w:sz w:val="24"/>
          <w:szCs w:val="24"/>
        </w:rPr>
        <w:t>Theft __</w:t>
      </w:r>
      <w:r>
        <w:rPr>
          <w:sz w:val="24"/>
          <w:szCs w:val="24"/>
        </w:rPr>
        <w:tab/>
        <w:t>Trespassing __</w:t>
      </w:r>
      <w:r>
        <w:rPr>
          <w:sz w:val="24"/>
          <w:szCs w:val="24"/>
        </w:rPr>
        <w:tab/>
        <w:t>Neighbor issues __</w:t>
      </w:r>
      <w:r>
        <w:rPr>
          <w:sz w:val="24"/>
          <w:szCs w:val="24"/>
        </w:rPr>
        <w:tab/>
        <w:t>Harassing phone calls __</w:t>
      </w:r>
    </w:p>
    <w:p w14:paraId="00C9595E" w14:textId="316449FA" w:rsidR="00F00BE7" w:rsidRDefault="00F00BE7" w:rsidP="00F00BE7">
      <w:pPr>
        <w:spacing w:after="0"/>
        <w:rPr>
          <w:sz w:val="24"/>
          <w:szCs w:val="24"/>
        </w:rPr>
      </w:pPr>
      <w:r>
        <w:rPr>
          <w:sz w:val="24"/>
          <w:szCs w:val="24"/>
        </w:rPr>
        <w:t>Civil Complaint __</w:t>
      </w:r>
      <w:r>
        <w:rPr>
          <w:sz w:val="24"/>
          <w:szCs w:val="24"/>
        </w:rPr>
        <w:tab/>
        <w:t>Other __</w:t>
      </w:r>
      <w:r>
        <w:rPr>
          <w:sz w:val="24"/>
          <w:szCs w:val="24"/>
        </w:rPr>
        <w:tab/>
        <w:t>Stolen __</w:t>
      </w:r>
      <w:r>
        <w:rPr>
          <w:sz w:val="24"/>
          <w:szCs w:val="24"/>
        </w:rPr>
        <w:tab/>
        <w:t>Damaged __ (see back)</w:t>
      </w:r>
    </w:p>
    <w:p w14:paraId="6F76D38F" w14:textId="3C9F09B0" w:rsidR="00F00BE7" w:rsidRDefault="00F00BE7" w:rsidP="00F00BE7">
      <w:pPr>
        <w:spacing w:after="0"/>
        <w:rPr>
          <w:sz w:val="24"/>
          <w:szCs w:val="24"/>
        </w:rPr>
      </w:pPr>
    </w:p>
    <w:p w14:paraId="3C437EC7" w14:textId="2F4FE4FF" w:rsidR="00F00BE7" w:rsidRDefault="00F00BE7" w:rsidP="00F00BE7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include description of vehicles, license plate information, animals, or names of persons involved and any pertinent information about the complaint. Continue on back if necessary.</w:t>
      </w:r>
    </w:p>
    <w:p w14:paraId="2710E813" w14:textId="4EA3E7C9" w:rsidR="00F00BE7" w:rsidRDefault="00F00BE7" w:rsidP="00F00BE7">
      <w:pPr>
        <w:spacing w:after="0"/>
        <w:rPr>
          <w:sz w:val="24"/>
          <w:szCs w:val="24"/>
        </w:rPr>
      </w:pPr>
    </w:p>
    <w:p w14:paraId="00FFDD6B" w14:textId="42F77EE9" w:rsidR="00F00BE7" w:rsidRDefault="00F00BE7" w:rsidP="00F00BE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Complaint: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CD75BF">
        <w:rPr>
          <w:sz w:val="24"/>
          <w:szCs w:val="24"/>
          <w:u w:val="single"/>
        </w:rPr>
        <w:tab/>
      </w:r>
      <w:r w:rsidR="00CD75BF">
        <w:rPr>
          <w:sz w:val="24"/>
          <w:szCs w:val="24"/>
          <w:u w:val="single"/>
        </w:rPr>
        <w:tab/>
      </w:r>
      <w:r w:rsidR="00CD75BF">
        <w:rPr>
          <w:sz w:val="24"/>
          <w:szCs w:val="24"/>
          <w:u w:val="single"/>
        </w:rPr>
        <w:tab/>
      </w:r>
      <w:r w:rsidR="00CD75BF">
        <w:rPr>
          <w:sz w:val="24"/>
          <w:szCs w:val="24"/>
          <w:u w:val="single"/>
        </w:rPr>
        <w:tab/>
      </w:r>
      <w:r w:rsidR="00CD75BF">
        <w:rPr>
          <w:sz w:val="24"/>
          <w:szCs w:val="24"/>
          <w:u w:val="single"/>
        </w:rPr>
        <w:tab/>
      </w:r>
      <w:r w:rsidR="00CD75BF">
        <w:rPr>
          <w:sz w:val="24"/>
          <w:szCs w:val="24"/>
          <w:u w:val="single"/>
        </w:rPr>
        <w:tab/>
      </w:r>
      <w:r w:rsidR="00CD75BF">
        <w:rPr>
          <w:sz w:val="24"/>
          <w:szCs w:val="24"/>
          <w:u w:val="single"/>
        </w:rPr>
        <w:tab/>
      </w:r>
      <w:r w:rsidR="00CD75BF">
        <w:rPr>
          <w:sz w:val="24"/>
          <w:szCs w:val="24"/>
          <w:u w:val="single"/>
        </w:rPr>
        <w:tab/>
      </w:r>
      <w:r w:rsidR="00CD75BF">
        <w:rPr>
          <w:sz w:val="24"/>
          <w:szCs w:val="24"/>
          <w:u w:val="single"/>
        </w:rPr>
        <w:tab/>
      </w:r>
      <w:r w:rsidR="00CD75BF">
        <w:rPr>
          <w:sz w:val="24"/>
          <w:szCs w:val="24"/>
          <w:u w:val="single"/>
        </w:rPr>
        <w:tab/>
      </w:r>
      <w:r w:rsidR="00CD75BF">
        <w:rPr>
          <w:sz w:val="24"/>
          <w:szCs w:val="24"/>
          <w:u w:val="single"/>
        </w:rPr>
        <w:tab/>
      </w:r>
      <w:r w:rsidR="00CD75BF">
        <w:rPr>
          <w:sz w:val="24"/>
          <w:szCs w:val="24"/>
          <w:u w:val="single"/>
        </w:rPr>
        <w:tab/>
      </w:r>
      <w:r w:rsidR="00CD75BF">
        <w:rPr>
          <w:sz w:val="24"/>
          <w:szCs w:val="24"/>
          <w:u w:val="single"/>
        </w:rPr>
        <w:tab/>
      </w:r>
      <w:r w:rsidR="00CD75BF">
        <w:rPr>
          <w:sz w:val="24"/>
          <w:szCs w:val="24"/>
          <w:u w:val="single"/>
        </w:rPr>
        <w:tab/>
      </w:r>
      <w:r w:rsidR="00CD75BF">
        <w:rPr>
          <w:sz w:val="24"/>
          <w:szCs w:val="24"/>
          <w:u w:val="single"/>
        </w:rPr>
        <w:tab/>
      </w:r>
      <w:r w:rsidR="00CD75BF">
        <w:rPr>
          <w:sz w:val="24"/>
          <w:szCs w:val="24"/>
          <w:u w:val="single"/>
        </w:rPr>
        <w:tab/>
      </w:r>
      <w:r w:rsidR="00CD75BF">
        <w:rPr>
          <w:sz w:val="24"/>
          <w:szCs w:val="24"/>
          <w:u w:val="single"/>
        </w:rPr>
        <w:tab/>
      </w:r>
      <w:r w:rsidR="00CD75BF">
        <w:rPr>
          <w:sz w:val="24"/>
          <w:szCs w:val="24"/>
          <w:u w:val="single"/>
        </w:rPr>
        <w:tab/>
      </w:r>
      <w:r w:rsidR="00CD75BF">
        <w:rPr>
          <w:sz w:val="24"/>
          <w:szCs w:val="24"/>
          <w:u w:val="single"/>
        </w:rPr>
        <w:tab/>
      </w:r>
      <w:r w:rsidR="00CD75BF">
        <w:rPr>
          <w:sz w:val="24"/>
          <w:szCs w:val="24"/>
          <w:u w:val="single"/>
        </w:rPr>
        <w:tab/>
      </w:r>
    </w:p>
    <w:p w14:paraId="4D7B3EF4" w14:textId="34A0D10E" w:rsidR="00F00BE7" w:rsidRDefault="00F00BE7" w:rsidP="00F00BE7">
      <w:pPr>
        <w:spacing w:after="0"/>
        <w:rPr>
          <w:sz w:val="24"/>
          <w:szCs w:val="24"/>
        </w:rPr>
      </w:pPr>
      <w:r>
        <w:rPr>
          <w:sz w:val="24"/>
          <w:szCs w:val="24"/>
        </w:rPr>
        <w:t>(Continue on back as needed)</w:t>
      </w:r>
    </w:p>
    <w:p w14:paraId="1880E0FA" w14:textId="234396F6" w:rsidR="00F00BE7" w:rsidRDefault="00F00BE7" w:rsidP="00F00BE7">
      <w:pPr>
        <w:spacing w:after="0"/>
        <w:rPr>
          <w:sz w:val="24"/>
          <w:szCs w:val="24"/>
        </w:rPr>
      </w:pPr>
    </w:p>
    <w:p w14:paraId="7303216C" w14:textId="4E07CAEF" w:rsidR="00F00BE7" w:rsidRDefault="00F00BE7" w:rsidP="00F00BE7">
      <w:pPr>
        <w:spacing w:after="0"/>
        <w:rPr>
          <w:sz w:val="24"/>
          <w:szCs w:val="24"/>
        </w:rPr>
      </w:pPr>
      <w:r>
        <w:rPr>
          <w:sz w:val="24"/>
          <w:szCs w:val="24"/>
        </w:rPr>
        <w:t>By signing this form (electronically), I acknowledge that all the above information is true. I further acknowledge that I understand that if any false statements are on this complaint form, I may be in violation of MCA 45-7-205, and may face prosecution.</w:t>
      </w:r>
    </w:p>
    <w:p w14:paraId="1C010061" w14:textId="77777777" w:rsidR="00F00BE7" w:rsidRDefault="00F00BE7" w:rsidP="00F00BE7">
      <w:pPr>
        <w:spacing w:after="0"/>
        <w:rPr>
          <w:sz w:val="24"/>
          <w:szCs w:val="24"/>
        </w:rPr>
      </w:pPr>
    </w:p>
    <w:p w14:paraId="5A53C277" w14:textId="24FA2DC8" w:rsidR="00F00BE7" w:rsidRDefault="00F00BE7" w:rsidP="00F00B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Signature of Complainant: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CBB219B" w14:textId="628230E6" w:rsidR="00F00BE7" w:rsidRDefault="00F00BE7" w:rsidP="00F00BE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Time: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79AD04E" w14:textId="493617A1" w:rsidR="00F00BE7" w:rsidRDefault="00F00BE7" w:rsidP="00F00BE7">
      <w:pPr>
        <w:spacing w:after="0"/>
        <w:rPr>
          <w:sz w:val="24"/>
          <w:szCs w:val="24"/>
          <w:u w:val="single"/>
        </w:rPr>
      </w:pPr>
    </w:p>
    <w:p w14:paraId="3B35466B" w14:textId="4F776AAD" w:rsidR="00F00BE7" w:rsidRDefault="00F00BE7" w:rsidP="00F00BE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Investigating Deputy’s remarks: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34440E5" w14:textId="5C7A670F" w:rsidR="00F00BE7" w:rsidRDefault="00F00BE7" w:rsidP="00F00BE7">
      <w:pPr>
        <w:spacing w:after="0"/>
        <w:rPr>
          <w:sz w:val="24"/>
          <w:szCs w:val="24"/>
          <w:u w:val="single"/>
        </w:rPr>
      </w:pPr>
    </w:p>
    <w:p w14:paraId="5ED08A6E" w14:textId="00B0BD41" w:rsidR="00F00BE7" w:rsidRDefault="00F00BE7" w:rsidP="00F00BE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Deputy Signature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Date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Case #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DFB19F3" w14:textId="2BCC8637" w:rsidR="006F0537" w:rsidRDefault="00CD75BF" w:rsidP="00CD75BF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Reviewed by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Date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045B017" w14:textId="0394301A" w:rsidR="00CD75BF" w:rsidRDefault="00CD75BF" w:rsidP="00CD75B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Complaint Continued: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29CF251" w14:textId="08962B71" w:rsidR="00CD75BF" w:rsidRDefault="00CD75BF" w:rsidP="00CD75B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Stolen Items: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Serial #: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Value:</w:t>
      </w:r>
    </w:p>
    <w:p w14:paraId="040D4A39" w14:textId="6266F5A7" w:rsidR="00CD75BF" w:rsidRDefault="00CD75BF" w:rsidP="00CD75BF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9C15824" w14:textId="0AE71950" w:rsidR="00CD75BF" w:rsidRDefault="00CD75BF" w:rsidP="00CD75BF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Damages:</w:t>
      </w:r>
      <w:r>
        <w:rPr>
          <w:sz w:val="24"/>
          <w:szCs w:val="24"/>
        </w:rPr>
        <w:t xml:space="preserve"> If you had property/items damaged, please list them here as well as the amount to repair/fix or replace the items.</w:t>
      </w:r>
    </w:p>
    <w:p w14:paraId="5EC2D0C7" w14:textId="31BEA3C6" w:rsidR="00CD75BF" w:rsidRPr="00CD75BF" w:rsidRDefault="00CD75BF" w:rsidP="00CD75BF">
      <w:pPr>
        <w:spacing w:after="0"/>
        <w:rPr>
          <w:sz w:val="32"/>
          <w:szCs w:val="32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sectPr w:rsidR="00CD75BF" w:rsidRPr="00CD7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37"/>
    <w:rsid w:val="0008794F"/>
    <w:rsid w:val="006F0537"/>
    <w:rsid w:val="00CD75BF"/>
    <w:rsid w:val="00DF6775"/>
    <w:rsid w:val="00F0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1492D"/>
  <w15:chartTrackingRefBased/>
  <w15:docId w15:val="{3A27E0EE-99F5-4F8E-8E94-AC023258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aj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Lytle</dc:creator>
  <cp:keywords/>
  <dc:description/>
  <cp:lastModifiedBy>Mike Traynor</cp:lastModifiedBy>
  <cp:revision>2</cp:revision>
  <dcterms:created xsi:type="dcterms:W3CDTF">2021-02-25T13:32:00Z</dcterms:created>
  <dcterms:modified xsi:type="dcterms:W3CDTF">2021-02-25T13:32:00Z</dcterms:modified>
</cp:coreProperties>
</file>